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mo" w:eastAsia="Arimo" w:hAnsi="Arimo" w:cs="Arimo"/>
          <w:noProof/>
          <w:sz w:val="20"/>
          <w:szCs w:val="20"/>
          <w:lang w:val="fr-CA" w:eastAsia="fr-CA"/>
        </w:rPr>
        <w:drawing>
          <wp:inline distT="114300" distB="114300" distL="114300" distR="114300">
            <wp:extent cx="5943600" cy="23241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mo" w:eastAsia="Arimo" w:hAnsi="Arimo" w:cs="Arimo"/>
          <w:color w:val="000000"/>
          <w:sz w:val="20"/>
          <w:szCs w:val="20"/>
        </w:rPr>
        <w:br/>
      </w: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Bonjour [</w:t>
      </w:r>
      <w:r>
        <w:rPr>
          <w:rFonts w:ascii="Arial" w:eastAsia="Arial" w:hAnsi="Arial" w:cs="Arial"/>
          <w:sz w:val="22"/>
          <w:szCs w:val="22"/>
          <w:highlight w:val="yellow"/>
        </w:rPr>
        <w:t>n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om de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personne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vous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sollicitez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],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Les 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1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août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prochains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je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participerai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avec ma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mère</w:t>
      </w:r>
      <w:proofErr w:type="spellEnd"/>
      <w:r>
        <w:rPr>
          <w:rFonts w:ascii="Arial" w:eastAsia="Arial" w:hAnsi="Arial" w:cs="Arial"/>
          <w:sz w:val="22"/>
          <w:szCs w:val="22"/>
          <w:highlight w:val="yellow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fille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] </w:t>
      </w:r>
      <w:r>
        <w:rPr>
          <w:rFonts w:ascii="Arial" w:eastAsia="Arial" w:hAnsi="Arial" w:cs="Arial"/>
          <w:sz w:val="22"/>
          <w:szCs w:val="22"/>
        </w:rPr>
        <w:t xml:space="preserve">au </w:t>
      </w:r>
      <w:proofErr w:type="spellStart"/>
      <w:r>
        <w:rPr>
          <w:rFonts w:ascii="Arial" w:eastAsia="Arial" w:hAnsi="Arial" w:cs="Arial"/>
          <w:sz w:val="22"/>
          <w:szCs w:val="22"/>
        </w:rPr>
        <w:t>Défi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Mère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Fillactive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distance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deux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jours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nous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[</w:t>
      </w:r>
      <w:proofErr w:type="spellStart"/>
      <w:r>
        <w:rPr>
          <w:rFonts w:ascii="Arial" w:eastAsia="Arial" w:hAnsi="Arial" w:cs="Arial"/>
          <w:sz w:val="22"/>
          <w:szCs w:val="22"/>
          <w:highlight w:val="yellow"/>
        </w:rPr>
        <w:t>courir</w:t>
      </w:r>
      <w:proofErr w:type="spellEnd"/>
      <w:r>
        <w:rPr>
          <w:rFonts w:ascii="Arial" w:eastAsia="Arial" w:hAnsi="Arial" w:cs="Arial"/>
          <w:sz w:val="22"/>
          <w:szCs w:val="22"/>
          <w:highlight w:val="yellow"/>
        </w:rPr>
        <w:t>/marcher/</w:t>
      </w:r>
      <w:proofErr w:type="spellStart"/>
      <w:r>
        <w:rPr>
          <w:rFonts w:ascii="Arial" w:eastAsia="Arial" w:hAnsi="Arial" w:cs="Arial"/>
          <w:sz w:val="22"/>
          <w:szCs w:val="22"/>
          <w:highlight w:val="yellow"/>
        </w:rPr>
        <w:t>rouler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]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distance de [</w:t>
      </w:r>
      <w:r>
        <w:rPr>
          <w:rFonts w:ascii="Arial" w:eastAsia="Arial" w:hAnsi="Arial" w:cs="Arial"/>
          <w:sz w:val="22"/>
          <w:szCs w:val="22"/>
          <w:highlight w:val="yellow"/>
        </w:rPr>
        <w:t>20 km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30 km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40 km</w:t>
      </w:r>
      <w:r>
        <w:rPr>
          <w:rFonts w:ascii="Arial" w:eastAsia="Arial" w:hAnsi="Arial" w:cs="Arial"/>
          <w:sz w:val="22"/>
          <w:szCs w:val="22"/>
        </w:rPr>
        <w:t xml:space="preserve">]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équipe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profit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Fillactive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organisme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qui a pour mission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d’amener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adolescentes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actives pour la vie. 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puberté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abandonne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le sport et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tendance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s’accélère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drastiquement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entre 12 et 17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puisqu’au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terme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secondaire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9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filles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10 ne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répondent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pas aux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normes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canadiennes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matière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d’activité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physique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participant au 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éfi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Mère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Fillactive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ma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mère</w:t>
      </w:r>
      <w:proofErr w:type="spellEnd"/>
      <w:r>
        <w:rPr>
          <w:rFonts w:ascii="Arial" w:eastAsia="Arial" w:hAnsi="Arial" w:cs="Arial"/>
          <w:sz w:val="22"/>
          <w:szCs w:val="22"/>
          <w:highlight w:val="yellow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fille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]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souhaitons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activement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contribuer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renverser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tendance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et pour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 faire nous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avons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besoin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ton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soutien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C’est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simple! Rends-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toi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page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personnelle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collecte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fonds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faire un don à la hauteur de ta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capacité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: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[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insérez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le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l’hyperlien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vers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votre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page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personnelle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collecte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fonds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].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importe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montant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appuyant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participation au </w:t>
      </w:r>
      <w:proofErr w:type="spellStart"/>
      <w:r>
        <w:rPr>
          <w:rFonts w:ascii="Arial" w:eastAsia="Arial" w:hAnsi="Arial" w:cs="Arial"/>
          <w:sz w:val="22"/>
          <w:szCs w:val="22"/>
        </w:rPr>
        <w:t>Défi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Mère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Fillactive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dis-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toi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fais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réelle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différence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la vie des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adolescentes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Merci à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l’avance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pour ton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généreux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soutien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0"/>
          <w:szCs w:val="20"/>
        </w:rPr>
        <w:t>[</w:t>
      </w:r>
      <w:proofErr w:type="spellStart"/>
      <w:r w:rsidR="002E4322">
        <w:rPr>
          <w:rFonts w:ascii="Arial" w:eastAsia="Arial" w:hAnsi="Arial" w:cs="Arial"/>
          <w:sz w:val="22"/>
          <w:szCs w:val="22"/>
          <w:highlight w:val="yellow"/>
        </w:rPr>
        <w:t>V</w:t>
      </w:r>
      <w:r>
        <w:rPr>
          <w:rFonts w:ascii="Arial" w:eastAsia="Arial" w:hAnsi="Arial" w:cs="Arial"/>
          <w:sz w:val="22"/>
          <w:szCs w:val="22"/>
          <w:highlight w:val="yellow"/>
        </w:rPr>
        <w:t>otre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 xml:space="preserve"> nom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] </w:t>
      </w: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p w:rsidR="00A3678E" w:rsidRDefault="00A3678E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GoBack"/>
      <w:bookmarkEnd w:id="1"/>
    </w:p>
    <w:p w:rsidR="00A3678E" w:rsidRDefault="000B53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fr-CA" w:eastAsia="fr-CA"/>
        </w:rPr>
        <w:drawing>
          <wp:inline distT="114300" distB="114300" distL="114300" distR="114300">
            <wp:extent cx="5943600" cy="1066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678E">
      <w:pgSz w:w="12240" w:h="15840"/>
      <w:pgMar w:top="1440" w:right="1440" w:bottom="360" w:left="1440" w:header="720" w:footer="86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8E"/>
    <w:rsid w:val="000B5373"/>
    <w:rsid w:val="002E4322"/>
    <w:rsid w:val="00A3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3E7C3"/>
  <w15:docId w15:val="{6C95D4F2-E0FE-4A0A-B127-029AEB10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en-US" w:eastAsia="en-US"/>
    </w:rPr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931D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1D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1D67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D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1D67"/>
    <w:rPr>
      <w:b/>
      <w:bCs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D6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D67"/>
    <w:rPr>
      <w:rFonts w:ascii="Segoe UI" w:hAnsi="Segoe UI" w:cs="Segoe UI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16F5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E16F5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16F5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6F59"/>
    <w:rPr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HxHhatYIWJR4iX4oXdX/dZVZhw==">AMUW2mWtFF3HiGVUffWvs11mNh2Kg1rhgSy4CjQELJmVyCEa8u+aZW+WsD9bHotNoEhpiueidhIjTk3SbLtaqZpxjrX5DNps4AasGvqR7noPayyqXEkSSLw19HWPcPTzcuFjIzbBh0IYtw++Um/A24W+qTdfm4OaL7B42cK1DDPhaJVrCzW+Iw38zzWn31EaCU+Q5ntj7WZMkTM2y4iQt23Eo2xQp+PBWMTplf4Qai82NYM3SXYfNrd0VLUZAb77dQVHx3NCXIVQoykkhdZx30/5g/aOym0UZUTGwvX9IFLqVFmRCzqCYhCsLvTr0FMgsUDIKqjTGYfDhCxw+fuYLTeJH5AOc7lgRpJvK9Z8xXUVnrYvxa8SvCwozocGgk0c9CvmB6dSryG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Desjardins</dc:creator>
  <cp:lastModifiedBy>Marie-Noëlle Bouillon</cp:lastModifiedBy>
  <cp:revision>3</cp:revision>
  <dcterms:created xsi:type="dcterms:W3CDTF">2021-04-06T14:03:00Z</dcterms:created>
  <dcterms:modified xsi:type="dcterms:W3CDTF">2021-04-06T14:17:00Z</dcterms:modified>
</cp:coreProperties>
</file>